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F76B" w14:textId="77777777" w:rsidR="000F5B85" w:rsidRPr="000F5B85" w:rsidRDefault="000F5B85" w:rsidP="000F5B85">
      <w:pPr>
        <w:spacing w:before="240" w:after="24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E101A"/>
          <w:kern w:val="0"/>
          <w14:ligatures w14:val="none"/>
        </w:rPr>
        <w:t xml:space="preserve">Hi </w:t>
      </w:r>
      <w:r w:rsidRPr="000F5B85">
        <w:rPr>
          <w:rFonts w:ascii="Calibri" w:eastAsia="Times New Roman" w:hAnsi="Calibri" w:cs="Calibri"/>
          <w:color w:val="FF0000"/>
          <w:kern w:val="0"/>
          <w14:ligatures w14:val="none"/>
        </w:rPr>
        <w:t>[Managers Name],</w:t>
      </w:r>
    </w:p>
    <w:p w14:paraId="3867AF78" w14:textId="77777777" w:rsidR="000F5B85" w:rsidRPr="000F5B85" w:rsidRDefault="000F5B85" w:rsidP="000F5B85">
      <w:pPr>
        <w:spacing w:before="240" w:after="24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E101A"/>
          <w:kern w:val="0"/>
          <w14:ligatures w14:val="none"/>
        </w:rPr>
        <w:t xml:space="preserve">I would like to request approval to register for the </w:t>
      </w:r>
      <w:r w:rsidRPr="000F5B85">
        <w:rPr>
          <w:rFonts w:ascii="Calibri" w:eastAsia="Times New Roman" w:hAnsi="Calibri" w:cs="Calibri"/>
          <w:b/>
          <w:bCs/>
          <w:color w:val="000000"/>
          <w:kern w:val="0"/>
          <w14:ligatures w14:val="none"/>
        </w:rPr>
        <w:t>SafetyChain Customer Summit</w:t>
      </w:r>
      <w:r w:rsidRPr="000F5B85">
        <w:rPr>
          <w:rFonts w:ascii="Calibri" w:eastAsia="Times New Roman" w:hAnsi="Calibri" w:cs="Calibri"/>
          <w:color w:val="000000"/>
          <w:kern w:val="0"/>
          <w14:ligatures w14:val="none"/>
        </w:rPr>
        <w:t xml:space="preserve"> on October 9-11 in San Antonio, Texas. The theme of the Summit is </w:t>
      </w:r>
      <w:r w:rsidRPr="000F5B85">
        <w:rPr>
          <w:rFonts w:ascii="Calibri" w:eastAsia="Times New Roman" w:hAnsi="Calibri" w:cs="Calibri"/>
          <w:color w:val="0E101A"/>
          <w:kern w:val="0"/>
          <w14:ligatures w14:val="none"/>
        </w:rPr>
        <w:t>Understanding the Power of a Unified Production and Quality Team.</w:t>
      </w:r>
    </w:p>
    <w:p w14:paraId="7CC36223" w14:textId="77777777" w:rsidR="000F5B85" w:rsidRPr="000F5B85" w:rsidRDefault="000F5B85" w:rsidP="000F5B85">
      <w:pPr>
        <w:spacing w:before="240" w:after="24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E101A"/>
          <w:kern w:val="0"/>
          <w14:ligatures w14:val="none"/>
        </w:rPr>
        <w:t>This Summit will offer product training alongside several customer-driven and thought-leadership presentations on topics such as data analytics, dashboards, the future of technology in manufacturing, labor shortages, compliance, global supply chain, and more. </w:t>
      </w:r>
    </w:p>
    <w:p w14:paraId="6E98C6DB" w14:textId="77777777" w:rsidR="000F5B85" w:rsidRPr="000F5B85" w:rsidRDefault="000F5B85" w:rsidP="000F5B85">
      <w:pPr>
        <w:spacing w:before="240" w:after="24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E101A"/>
          <w:kern w:val="0"/>
          <w14:ligatures w14:val="none"/>
        </w:rPr>
        <w:t xml:space="preserve">In addition, the event will provide an opportunity for developing professional contacts in the process manufacturing industry, including experts in </w:t>
      </w:r>
      <w:r w:rsidRPr="000F5B85">
        <w:rPr>
          <w:rFonts w:ascii="Calibri" w:eastAsia="Times New Roman" w:hAnsi="Calibri" w:cs="Calibri"/>
          <w:color w:val="FF0000"/>
          <w:kern w:val="0"/>
          <w14:ligatures w14:val="none"/>
        </w:rPr>
        <w:t>[input your area of expertise here.]</w:t>
      </w:r>
      <w:r w:rsidRPr="000F5B85">
        <w:rPr>
          <w:rFonts w:ascii="Calibri" w:eastAsia="Times New Roman" w:hAnsi="Calibri" w:cs="Calibri"/>
          <w:color w:val="0E101A"/>
          <w:kern w:val="0"/>
          <w14:ligatures w14:val="none"/>
        </w:rPr>
        <w:t> </w:t>
      </w:r>
    </w:p>
    <w:p w14:paraId="7611C05B" w14:textId="77777777" w:rsidR="000F5B85" w:rsidRPr="000F5B85" w:rsidRDefault="000F5B85" w:rsidP="000F5B85">
      <w:pPr>
        <w:spacing w:before="240" w:after="24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E101A"/>
          <w:kern w:val="0"/>
          <w14:ligatures w14:val="none"/>
        </w:rPr>
        <w:t>My attendance will allow me to connect with other SafetyChain users and explore new ways of utilizing SafetyChain in our plants, including new ways to increase productivity, and profitability, and create more transparency on the plant floor to the data we collect with SafetyChain. </w:t>
      </w:r>
    </w:p>
    <w:p w14:paraId="220D6C8E" w14:textId="77777777" w:rsidR="000F5B85" w:rsidRPr="000F5B85" w:rsidRDefault="000F5B85" w:rsidP="000F5B85">
      <w:pPr>
        <w:spacing w:before="240" w:after="24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E101A"/>
          <w:kern w:val="0"/>
          <w14:ligatures w14:val="none"/>
        </w:rPr>
        <w:t>The registration fee to attend is $199. This fee includes - a welcome reception, two days of thought-provoking sessions, two breakfasts, two lunches, and one dinner. </w:t>
      </w:r>
    </w:p>
    <w:p w14:paraId="780A430C" w14:textId="77777777" w:rsidR="000F5B85" w:rsidRPr="000F5B85" w:rsidRDefault="000F5B85" w:rsidP="000F5B85">
      <w:pPr>
        <w:spacing w:before="240" w:after="24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E101A"/>
          <w:kern w:val="0"/>
          <w14:ligatures w14:val="none"/>
        </w:rPr>
        <w:t>As part of my attendance request, I am providing my anticipated reimbursement expenses for travel, accommodations, meals, etc., and an estimated total cost of</w:t>
      </w:r>
      <w:r w:rsidRPr="000F5B85">
        <w:rPr>
          <w:rFonts w:ascii="Calibri" w:eastAsia="Times New Roman" w:hAnsi="Calibri" w:cs="Calibri"/>
          <w:color w:val="FF0000"/>
          <w:kern w:val="0"/>
          <w14:ligatures w14:val="none"/>
        </w:rPr>
        <w:t xml:space="preserve"> [estimated cost],</w:t>
      </w:r>
      <w:r w:rsidRPr="000F5B85">
        <w:rPr>
          <w:rFonts w:ascii="Calibri" w:eastAsia="Times New Roman" w:hAnsi="Calibri" w:cs="Calibri"/>
          <w:color w:val="0E101A"/>
          <w:kern w:val="0"/>
          <w14:ligatures w14:val="none"/>
        </w:rPr>
        <w:t xml:space="preserve"> with a summary breakdown below.</w:t>
      </w:r>
    </w:p>
    <w:p w14:paraId="3CBB1DCB" w14:textId="77777777" w:rsidR="000F5B85" w:rsidRPr="000F5B85" w:rsidRDefault="000F5B85" w:rsidP="000F5B85">
      <w:pPr>
        <w:spacing w:before="240" w:after="24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E101A"/>
          <w:kern w:val="0"/>
          <w14:ligatures w14:val="none"/>
        </w:rPr>
        <w:t>Thank you for considering my attendance at the SafetyChain Customer Summit.</w:t>
      </w:r>
    </w:p>
    <w:p w14:paraId="7172C717" w14:textId="77777777" w:rsidR="000F5B85" w:rsidRPr="000F5B85" w:rsidRDefault="000F5B85" w:rsidP="000F5B85">
      <w:pPr>
        <w:spacing w:before="240" w:after="24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E101A"/>
          <w:kern w:val="0"/>
          <w14:ligatures w14:val="none"/>
        </w:rPr>
        <w:t>Sincerely,</w:t>
      </w:r>
    </w:p>
    <w:p w14:paraId="5B4CAF18" w14:textId="77777777" w:rsidR="000F5B85" w:rsidRPr="000F5B85" w:rsidRDefault="000F5B85" w:rsidP="000F5B85">
      <w:pPr>
        <w:spacing w:before="240" w:after="24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FF0000"/>
          <w:kern w:val="0"/>
          <w14:ligatures w14:val="none"/>
        </w:rPr>
        <w:t>[your signature]</w:t>
      </w:r>
    </w:p>
    <w:p w14:paraId="27E621BC" w14:textId="77777777" w:rsidR="000F5B85" w:rsidRPr="000F5B85" w:rsidRDefault="000F5B85" w:rsidP="000F5B85">
      <w:pPr>
        <w:spacing w:before="240" w:after="240" w:line="240" w:lineRule="auto"/>
        <w:jc w:val="center"/>
        <w:rPr>
          <w:rFonts w:ascii="Times New Roman" w:eastAsia="Times New Roman" w:hAnsi="Times New Roman" w:cs="Times New Roman"/>
          <w:kern w:val="0"/>
          <w:sz w:val="24"/>
          <w:szCs w:val="24"/>
          <w14:ligatures w14:val="none"/>
        </w:rPr>
      </w:pPr>
      <w:r w:rsidRPr="000F5B85">
        <w:rPr>
          <w:rFonts w:ascii="Calibri" w:eastAsia="Times New Roman" w:hAnsi="Calibri" w:cs="Calibri"/>
          <w:b/>
          <w:bCs/>
          <w:color w:val="000000"/>
          <w:kern w:val="0"/>
          <w14:ligatures w14:val="none"/>
        </w:rPr>
        <w:t>Expense Breakdown</w:t>
      </w:r>
    </w:p>
    <w:tbl>
      <w:tblPr>
        <w:tblW w:w="0" w:type="auto"/>
        <w:jc w:val="center"/>
        <w:tblCellMar>
          <w:top w:w="15" w:type="dxa"/>
          <w:left w:w="15" w:type="dxa"/>
          <w:bottom w:w="15" w:type="dxa"/>
          <w:right w:w="15" w:type="dxa"/>
        </w:tblCellMar>
        <w:tblLook w:val="04A0" w:firstRow="1" w:lastRow="0" w:firstColumn="1" w:lastColumn="0" w:noHBand="0" w:noVBand="1"/>
      </w:tblPr>
      <w:tblGrid>
        <w:gridCol w:w="1311"/>
        <w:gridCol w:w="4336"/>
        <w:gridCol w:w="1384"/>
      </w:tblGrid>
      <w:tr w:rsidR="000F5B85" w:rsidRPr="000F5B85" w14:paraId="5CF7B42F" w14:textId="77777777" w:rsidTr="000F5B8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8DFFF"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b/>
                <w:bCs/>
                <w:color w:val="000000"/>
                <w:kern w:val="0"/>
                <w14:ligatures w14:val="none"/>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6040A"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b/>
                <w:bCs/>
                <w:color w:val="000000"/>
                <w:kern w:val="0"/>
                <w14:ligatures w14:val="none"/>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5DBA1"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b/>
                <w:bCs/>
                <w:color w:val="000000"/>
                <w:kern w:val="0"/>
                <w14:ligatures w14:val="none"/>
              </w:rPr>
              <w:t>Cost</w:t>
            </w:r>
          </w:p>
        </w:tc>
      </w:tr>
      <w:tr w:rsidR="000F5B85" w:rsidRPr="000F5B85" w14:paraId="25D9BF8C" w14:textId="77777777" w:rsidTr="000F5B8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8634A"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b/>
                <w:bCs/>
                <w:color w:val="000000"/>
                <w:kern w:val="0"/>
                <w14:ligatures w14:val="none"/>
              </w:rPr>
              <w:t>Registration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5DD29"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00000"/>
                <w:kern w:val="0"/>
                <w14:ligatures w14:val="none"/>
              </w:rPr>
              <w:t>Early Bird Registration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2281C"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00000"/>
                <w:kern w:val="0"/>
                <w14:ligatures w14:val="none"/>
              </w:rPr>
              <w:t>$199</w:t>
            </w:r>
          </w:p>
        </w:tc>
      </w:tr>
      <w:tr w:rsidR="000F5B85" w:rsidRPr="000F5B85" w14:paraId="666C239B" w14:textId="77777777" w:rsidTr="000F5B8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61DA0"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b/>
                <w:bCs/>
                <w:color w:val="000000"/>
                <w:kern w:val="0"/>
                <w14:ligatures w14:val="none"/>
              </w:rPr>
              <w:t>Travel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B4CB4"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00000"/>
                <w:kern w:val="0"/>
                <w14:ligatures w14:val="none"/>
              </w:rPr>
              <w:t>Flight, Car/Taxi, Parking,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A7D78"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FF0000"/>
                <w:kern w:val="0"/>
                <w14:ligatures w14:val="none"/>
              </w:rPr>
              <w:t>$[Input here]</w:t>
            </w:r>
          </w:p>
        </w:tc>
      </w:tr>
      <w:tr w:rsidR="000F5B85" w:rsidRPr="000F5B85" w14:paraId="7444C237" w14:textId="77777777" w:rsidTr="000F5B8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EE84B"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b/>
                <w:bCs/>
                <w:color w:val="000000"/>
                <w:kern w:val="0"/>
                <w14:ligatures w14:val="none"/>
              </w:rPr>
              <w:t>Lodging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2702B"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00000"/>
                <w:kern w:val="0"/>
                <w14:ligatures w14:val="none"/>
              </w:rPr>
              <w:t>Omni Group Rate $239/night + tax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6032D"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FF0000"/>
                <w:kern w:val="0"/>
                <w14:ligatures w14:val="none"/>
              </w:rPr>
              <w:t>$[Input here]</w:t>
            </w:r>
          </w:p>
        </w:tc>
      </w:tr>
      <w:tr w:rsidR="000F5B85" w:rsidRPr="000F5B85" w14:paraId="320C0EB4" w14:textId="77777777" w:rsidTr="000F5B8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BB557"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b/>
                <w:bCs/>
                <w:color w:val="000000"/>
                <w:kern w:val="0"/>
                <w14:ligatures w14:val="none"/>
              </w:rPr>
              <w:t>Meals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879BC"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000000"/>
                <w:kern w:val="0"/>
                <w14:ligatures w14:val="none"/>
              </w:rPr>
              <w:t>2 Breakfasts, 2 Lunches, and 1 dinner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304CE"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FF0000"/>
                <w:kern w:val="0"/>
                <w14:ligatures w14:val="none"/>
              </w:rPr>
              <w:t>$[Input here]</w:t>
            </w:r>
          </w:p>
        </w:tc>
      </w:tr>
      <w:tr w:rsidR="000F5B85" w:rsidRPr="000F5B85" w14:paraId="2B0DDF57" w14:textId="77777777" w:rsidTr="000F5B8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CEE41"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b/>
                <w:bCs/>
                <w:color w:val="000000"/>
                <w:kern w:val="0"/>
                <w14:ligatures w14:val="none"/>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CE572"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i/>
                <w:iCs/>
                <w:color w:val="FF0000"/>
                <w:kern w:val="0"/>
                <w14:ligatures w14:val="none"/>
              </w:rPr>
              <w:t>Input other expense description 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AF1E0"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FF0000"/>
                <w:kern w:val="0"/>
                <w14:ligatures w14:val="none"/>
              </w:rPr>
              <w:t>$[Input here]</w:t>
            </w:r>
          </w:p>
        </w:tc>
      </w:tr>
      <w:tr w:rsidR="000F5B85" w:rsidRPr="000F5B85" w14:paraId="1762C619" w14:textId="77777777" w:rsidTr="000F5B8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DD297"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b/>
                <w:bCs/>
                <w:color w:val="000000"/>
                <w:kern w:val="0"/>
                <w14:ligatures w14:val="none"/>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4B75C"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B095A" w14:textId="77777777" w:rsidR="000F5B85" w:rsidRPr="000F5B85" w:rsidRDefault="000F5B85" w:rsidP="000F5B85">
            <w:pPr>
              <w:spacing w:after="0" w:line="240" w:lineRule="auto"/>
              <w:rPr>
                <w:rFonts w:ascii="Times New Roman" w:eastAsia="Times New Roman" w:hAnsi="Times New Roman" w:cs="Times New Roman"/>
                <w:kern w:val="0"/>
                <w:sz w:val="24"/>
                <w:szCs w:val="24"/>
                <w14:ligatures w14:val="none"/>
              </w:rPr>
            </w:pPr>
            <w:r w:rsidRPr="000F5B85">
              <w:rPr>
                <w:rFonts w:ascii="Calibri" w:eastAsia="Times New Roman" w:hAnsi="Calibri" w:cs="Calibri"/>
                <w:color w:val="FF0000"/>
                <w:kern w:val="0"/>
                <w14:ligatures w14:val="none"/>
              </w:rPr>
              <w:t>$[Input here]</w:t>
            </w:r>
          </w:p>
        </w:tc>
      </w:tr>
    </w:tbl>
    <w:p w14:paraId="7286C841" w14:textId="77777777" w:rsidR="00025727" w:rsidRDefault="00025727"/>
    <w:sectPr w:rsidR="0002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85"/>
    <w:rsid w:val="00025727"/>
    <w:rsid w:val="000F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1911"/>
  <w15:chartTrackingRefBased/>
  <w15:docId w15:val="{882B8A86-F638-4533-801D-9496EFE1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B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8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Taylor</dc:creator>
  <cp:keywords/>
  <dc:description/>
  <cp:lastModifiedBy>Victoria Taylor</cp:lastModifiedBy>
  <cp:revision>1</cp:revision>
  <dcterms:created xsi:type="dcterms:W3CDTF">2023-04-13T12:09:00Z</dcterms:created>
  <dcterms:modified xsi:type="dcterms:W3CDTF">2023-04-13T12:09:00Z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1faaffc1-23ee-4f20-9332-94f9a51e7df8</vt:lpwstr>
  </property>
</Properties>
</file>